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 w:rsidP="00D7096D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D7096D">
        <w:rPr>
          <w:sz w:val="20"/>
        </w:rPr>
        <w:t xml:space="preserve">                                                                                   </w:t>
      </w:r>
      <w:r>
        <w:rPr>
          <w:noProof/>
          <w:position w:val="35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B42564">
      <w:pPr>
        <w:pStyle w:val="a3"/>
        <w:spacing w:before="3"/>
        <w:rPr>
          <w:sz w:val="19"/>
        </w:rPr>
      </w:pPr>
    </w:p>
    <w:p w:rsidR="00D7096D" w:rsidRPr="00D7096D" w:rsidRDefault="00D7096D" w:rsidP="00D7096D">
      <w:pPr>
        <w:spacing w:before="10"/>
        <w:rPr>
          <w:sz w:val="21"/>
          <w:lang w:val="en-US"/>
        </w:rPr>
      </w:pPr>
    </w:p>
    <w:p w:rsidR="00D7096D" w:rsidRPr="00D7096D" w:rsidRDefault="00D7096D" w:rsidP="00D7096D">
      <w:pPr>
        <w:ind w:right="-1"/>
        <w:jc w:val="center"/>
        <w:rPr>
          <w:b/>
          <w:lang w:eastAsia="bg-BG"/>
        </w:rPr>
      </w:pPr>
      <w:r w:rsidRPr="00D7096D">
        <w:rPr>
          <w:b/>
          <w:lang w:eastAsia="bg-BG"/>
        </w:rPr>
        <w:t>ВХОДЯЩ РЕГИСТЪР</w:t>
      </w:r>
    </w:p>
    <w:p w:rsidR="00D7096D" w:rsidRPr="00D7096D" w:rsidRDefault="00D7096D" w:rsidP="00D7096D">
      <w:pPr>
        <w:ind w:right="-1"/>
        <w:jc w:val="center"/>
        <w:rPr>
          <w:b/>
          <w:lang w:eastAsia="bg-BG"/>
        </w:rPr>
      </w:pPr>
    </w:p>
    <w:p w:rsidR="00D7096D" w:rsidRPr="00D7096D" w:rsidRDefault="00D7096D" w:rsidP="00D7096D">
      <w:pPr>
        <w:tabs>
          <w:tab w:val="left" w:pos="2885"/>
          <w:tab w:val="left" w:pos="6376"/>
          <w:tab w:val="left" w:pos="8375"/>
          <w:tab w:val="left" w:pos="9781"/>
        </w:tabs>
        <w:spacing w:before="58"/>
        <w:ind w:left="113" w:right="89"/>
        <w:jc w:val="both"/>
        <w:rPr>
          <w:lang w:val="en-US"/>
        </w:rPr>
      </w:pPr>
      <w:proofErr w:type="spellStart"/>
      <w:r w:rsidRPr="00D7096D">
        <w:rPr>
          <w:b/>
          <w:lang w:val="en-US"/>
        </w:rPr>
        <w:t>на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получените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оферти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за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избор</w:t>
      </w:r>
      <w:proofErr w:type="spellEnd"/>
      <w:r w:rsidR="00310C47" w:rsidRPr="00310C47">
        <w:rPr>
          <w:b/>
        </w:rPr>
        <w:t xml:space="preserve"> с публична обява</w:t>
      </w:r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на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изпълнител</w:t>
      </w:r>
      <w:proofErr w:type="spellEnd"/>
      <w:r w:rsidRPr="00D7096D">
        <w:rPr>
          <w:b/>
          <w:lang w:val="en-US"/>
        </w:rPr>
        <w:t xml:space="preserve"> </w:t>
      </w:r>
      <w:r w:rsidRPr="00D7096D">
        <w:rPr>
          <w:b/>
        </w:rPr>
        <w:t xml:space="preserve">с </w:t>
      </w:r>
      <w:proofErr w:type="spellStart"/>
      <w:r w:rsidRPr="00D7096D">
        <w:rPr>
          <w:b/>
          <w:lang w:val="en-US"/>
        </w:rPr>
        <w:t>предмета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на</w:t>
      </w:r>
      <w:proofErr w:type="spellEnd"/>
      <w:r w:rsidRPr="00D7096D">
        <w:rPr>
          <w:b/>
          <w:lang w:val="en-US"/>
        </w:rPr>
        <w:t xml:space="preserve"> </w:t>
      </w:r>
      <w:proofErr w:type="spellStart"/>
      <w:r w:rsidRPr="00D7096D">
        <w:rPr>
          <w:b/>
          <w:lang w:val="en-US"/>
        </w:rPr>
        <w:t>процедурата</w:t>
      </w:r>
      <w:proofErr w:type="spellEnd"/>
      <w:r w:rsidRPr="00D7096D">
        <w:rPr>
          <w:b/>
          <w:lang w:val="en-US"/>
        </w:rPr>
        <w:t>: „</w:t>
      </w:r>
      <w:r w:rsidR="007A45A4" w:rsidRPr="007A45A4">
        <w:t xml:space="preserve"> </w:t>
      </w:r>
      <w:proofErr w:type="spellStart"/>
      <w:r w:rsidR="007A45A4" w:rsidRPr="007A45A4">
        <w:rPr>
          <w:b/>
          <w:lang w:val="en-US"/>
        </w:rPr>
        <w:t>Доставка</w:t>
      </w:r>
      <w:proofErr w:type="spellEnd"/>
      <w:r w:rsidR="007A45A4" w:rsidRPr="007A45A4">
        <w:rPr>
          <w:b/>
          <w:lang w:val="en-US"/>
        </w:rPr>
        <w:t xml:space="preserve">, </w:t>
      </w:r>
      <w:proofErr w:type="spellStart"/>
      <w:r w:rsidR="007A45A4" w:rsidRPr="007A45A4">
        <w:rPr>
          <w:b/>
          <w:lang w:val="en-US"/>
        </w:rPr>
        <w:t>монтаж</w:t>
      </w:r>
      <w:proofErr w:type="spellEnd"/>
      <w:r w:rsidR="007A45A4" w:rsidRPr="007A45A4">
        <w:rPr>
          <w:b/>
          <w:lang w:val="en-US"/>
        </w:rPr>
        <w:t xml:space="preserve"> и </w:t>
      </w:r>
      <w:proofErr w:type="spellStart"/>
      <w:r w:rsidR="007A45A4" w:rsidRPr="007A45A4">
        <w:rPr>
          <w:b/>
          <w:lang w:val="en-US"/>
        </w:rPr>
        <w:t>въвеждане</w:t>
      </w:r>
      <w:proofErr w:type="spellEnd"/>
      <w:r w:rsidR="007A45A4" w:rsidRPr="007A45A4">
        <w:rPr>
          <w:b/>
          <w:lang w:val="en-US"/>
        </w:rPr>
        <w:t xml:space="preserve"> в </w:t>
      </w:r>
      <w:proofErr w:type="spellStart"/>
      <w:r w:rsidR="007A45A4" w:rsidRPr="007A45A4">
        <w:rPr>
          <w:b/>
          <w:lang w:val="en-US"/>
        </w:rPr>
        <w:t>експлоатация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кантираща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машина</w:t>
      </w:r>
      <w:proofErr w:type="spellEnd"/>
      <w:r w:rsidR="007A45A4" w:rsidRPr="007A45A4">
        <w:rPr>
          <w:b/>
          <w:lang w:val="en-US"/>
        </w:rPr>
        <w:t xml:space="preserve"> и </w:t>
      </w:r>
      <w:proofErr w:type="spellStart"/>
      <w:r w:rsidR="007A45A4" w:rsidRPr="007A45A4">
        <w:rPr>
          <w:b/>
          <w:lang w:val="en-US"/>
        </w:rPr>
        <w:t>пакето-разкрояващ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циркуляр</w:t>
      </w:r>
      <w:proofErr w:type="spellEnd"/>
      <w:r w:rsidR="007A45A4" w:rsidRPr="007A45A4">
        <w:rPr>
          <w:b/>
          <w:lang w:val="en-US"/>
        </w:rPr>
        <w:t xml:space="preserve">“  </w:t>
      </w:r>
      <w:proofErr w:type="spellStart"/>
      <w:r w:rsidR="007A45A4" w:rsidRPr="007A45A4">
        <w:rPr>
          <w:b/>
          <w:lang w:val="en-US"/>
        </w:rPr>
        <w:t>финансирана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съгласно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Договор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за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безвъзмездна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финансова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помощ</w:t>
      </w:r>
      <w:proofErr w:type="spellEnd"/>
      <w:r w:rsidR="007A45A4" w:rsidRPr="007A45A4">
        <w:rPr>
          <w:b/>
          <w:lang w:val="en-US"/>
        </w:rPr>
        <w:t xml:space="preserve"> 2021/587865 в </w:t>
      </w:r>
      <w:proofErr w:type="spellStart"/>
      <w:r w:rsidR="007A45A4" w:rsidRPr="007A45A4">
        <w:rPr>
          <w:b/>
          <w:lang w:val="en-US"/>
        </w:rPr>
        <w:t>рамките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 </w:t>
      </w:r>
      <w:proofErr w:type="spellStart"/>
      <w:r w:rsidR="007A45A4" w:rsidRPr="007A45A4">
        <w:rPr>
          <w:b/>
          <w:lang w:val="en-US"/>
        </w:rPr>
        <w:t>Покана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за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набиране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проектни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предложения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по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Приоритетна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област</w:t>
      </w:r>
      <w:proofErr w:type="spellEnd"/>
      <w:r w:rsidR="007A45A4" w:rsidRPr="007A45A4">
        <w:rPr>
          <w:b/>
          <w:lang w:val="en-US"/>
        </w:rPr>
        <w:t xml:space="preserve"> „</w:t>
      </w:r>
      <w:proofErr w:type="spellStart"/>
      <w:r w:rsidR="007A45A4" w:rsidRPr="007A45A4">
        <w:rPr>
          <w:b/>
          <w:lang w:val="en-US"/>
        </w:rPr>
        <w:t>Иновации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за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зелена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индустрия</w:t>
      </w:r>
      <w:proofErr w:type="spellEnd"/>
      <w:r w:rsidR="007A45A4" w:rsidRPr="007A45A4">
        <w:rPr>
          <w:b/>
          <w:lang w:val="en-US"/>
        </w:rPr>
        <w:t>“ (</w:t>
      </w:r>
      <w:proofErr w:type="spellStart"/>
      <w:r w:rsidR="007A45A4" w:rsidRPr="007A45A4">
        <w:rPr>
          <w:b/>
          <w:lang w:val="en-US"/>
        </w:rPr>
        <w:t>Малка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грантова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схема</w:t>
      </w:r>
      <w:proofErr w:type="spellEnd"/>
      <w:r w:rsidR="007A45A4" w:rsidRPr="007A45A4">
        <w:rPr>
          <w:b/>
          <w:lang w:val="en-US"/>
        </w:rPr>
        <w:t xml:space="preserve">)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Програма</w:t>
      </w:r>
      <w:proofErr w:type="spellEnd"/>
      <w:r w:rsidR="007A45A4" w:rsidRPr="007A45A4">
        <w:rPr>
          <w:b/>
          <w:lang w:val="en-US"/>
        </w:rPr>
        <w:t xml:space="preserve"> „</w:t>
      </w:r>
      <w:proofErr w:type="spellStart"/>
      <w:r w:rsidR="007A45A4" w:rsidRPr="007A45A4">
        <w:rPr>
          <w:b/>
          <w:lang w:val="en-US"/>
        </w:rPr>
        <w:t>Развитие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бизнеса</w:t>
      </w:r>
      <w:proofErr w:type="spellEnd"/>
      <w:r w:rsidR="007A45A4" w:rsidRPr="007A45A4">
        <w:rPr>
          <w:b/>
          <w:lang w:val="en-US"/>
        </w:rPr>
        <w:t xml:space="preserve">, </w:t>
      </w:r>
      <w:proofErr w:type="spellStart"/>
      <w:r w:rsidR="007A45A4" w:rsidRPr="007A45A4">
        <w:rPr>
          <w:b/>
          <w:lang w:val="en-US"/>
        </w:rPr>
        <w:t>иновациите</w:t>
      </w:r>
      <w:proofErr w:type="spellEnd"/>
      <w:r w:rsidR="007A45A4" w:rsidRPr="007A45A4">
        <w:rPr>
          <w:b/>
          <w:lang w:val="en-US"/>
        </w:rPr>
        <w:t xml:space="preserve"> и МСП“ с </w:t>
      </w:r>
      <w:proofErr w:type="spellStart"/>
      <w:r w:rsidR="007A45A4" w:rsidRPr="007A45A4">
        <w:rPr>
          <w:b/>
          <w:lang w:val="en-US"/>
        </w:rPr>
        <w:t>финансовата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подкрепа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на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Норвежки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финансов</w:t>
      </w:r>
      <w:proofErr w:type="spellEnd"/>
      <w:r w:rsidR="007A45A4" w:rsidRPr="007A45A4">
        <w:rPr>
          <w:b/>
          <w:lang w:val="en-US"/>
        </w:rPr>
        <w:t xml:space="preserve"> </w:t>
      </w:r>
      <w:proofErr w:type="spellStart"/>
      <w:r w:rsidR="007A45A4" w:rsidRPr="007A45A4">
        <w:rPr>
          <w:b/>
          <w:lang w:val="en-US"/>
        </w:rPr>
        <w:t>механизъм</w:t>
      </w:r>
      <w:proofErr w:type="spellEnd"/>
      <w:r w:rsidR="007A45A4" w:rsidRPr="007A45A4">
        <w:rPr>
          <w:b/>
          <w:lang w:val="en-US"/>
        </w:rPr>
        <w:t xml:space="preserve"> 2014-2021 г.</w:t>
      </w:r>
    </w:p>
    <w:p w:rsidR="00D7096D" w:rsidRPr="00D7096D" w:rsidRDefault="00D7096D" w:rsidP="00D7096D">
      <w:pPr>
        <w:tabs>
          <w:tab w:val="left" w:pos="2885"/>
          <w:tab w:val="left" w:pos="6376"/>
          <w:tab w:val="left" w:pos="8375"/>
          <w:tab w:val="left" w:pos="9781"/>
        </w:tabs>
        <w:spacing w:before="58"/>
        <w:ind w:left="113" w:right="89"/>
        <w:jc w:val="both"/>
        <w:rPr>
          <w:lang w:eastAsia="bg-BG"/>
        </w:rPr>
      </w:pPr>
    </w:p>
    <w:tbl>
      <w:tblPr>
        <w:tblW w:w="13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833"/>
        <w:gridCol w:w="1149"/>
        <w:gridCol w:w="1068"/>
        <w:gridCol w:w="2644"/>
        <w:gridCol w:w="1924"/>
        <w:gridCol w:w="1434"/>
        <w:gridCol w:w="1782"/>
      </w:tblGrid>
      <w:tr w:rsidR="00D7096D" w:rsidRPr="00D7096D" w:rsidTr="0076117F">
        <w:trPr>
          <w:jc w:val="center"/>
        </w:trPr>
        <w:tc>
          <w:tcPr>
            <w:tcW w:w="56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ind w:left="85" w:right="-108" w:firstLine="1"/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№</w:t>
            </w:r>
          </w:p>
        </w:tc>
        <w:tc>
          <w:tcPr>
            <w:tcW w:w="2833" w:type="dxa"/>
            <w:shd w:val="clear" w:color="auto" w:fill="CCCCCC"/>
            <w:vAlign w:val="center"/>
          </w:tcPr>
          <w:p w:rsidR="00D7096D" w:rsidRPr="007A45A4" w:rsidRDefault="00D7096D" w:rsidP="007A45A4">
            <w:pPr>
              <w:jc w:val="center"/>
              <w:rPr>
                <w:sz w:val="16"/>
                <w:szCs w:val="16"/>
                <w:lang w:val="en-US"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 xml:space="preserve">Име на </w:t>
            </w:r>
            <w:proofErr w:type="spellStart"/>
            <w:r w:rsidR="007A45A4">
              <w:rPr>
                <w:sz w:val="16"/>
                <w:szCs w:val="16"/>
                <w:lang w:val="en-US" w:eastAsia="bg-BG"/>
              </w:rPr>
              <w:t>фирмата</w:t>
            </w:r>
            <w:proofErr w:type="spellEnd"/>
            <w:r w:rsidRPr="00D7096D">
              <w:rPr>
                <w:sz w:val="16"/>
                <w:szCs w:val="16"/>
                <w:lang w:eastAsia="bg-BG"/>
              </w:rPr>
              <w:t>, подал</w:t>
            </w:r>
            <w:r w:rsidR="007A45A4">
              <w:rPr>
                <w:sz w:val="16"/>
                <w:szCs w:val="16"/>
                <w:lang w:eastAsia="bg-BG"/>
              </w:rPr>
              <w:t>а</w:t>
            </w:r>
            <w:r w:rsidRPr="00D7096D">
              <w:rPr>
                <w:sz w:val="16"/>
                <w:szCs w:val="16"/>
                <w:lang w:eastAsia="bg-BG"/>
              </w:rPr>
              <w:t xml:space="preserve"> оферта</w:t>
            </w:r>
            <w:r w:rsidR="007A45A4">
              <w:rPr>
                <w:sz w:val="16"/>
                <w:szCs w:val="16"/>
                <w:lang w:eastAsia="bg-BG"/>
              </w:rPr>
              <w:t>та</w:t>
            </w:r>
          </w:p>
        </w:tc>
        <w:tc>
          <w:tcPr>
            <w:tcW w:w="1149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Дата на получаване</w:t>
            </w:r>
          </w:p>
        </w:tc>
        <w:tc>
          <w:tcPr>
            <w:tcW w:w="1068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Час на получаване</w:t>
            </w:r>
          </w:p>
        </w:tc>
        <w:tc>
          <w:tcPr>
            <w:tcW w:w="264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Адрес за кореспонденция, телефон, факс, електронен адрес, посочени върху плика</w:t>
            </w:r>
          </w:p>
        </w:tc>
        <w:tc>
          <w:tcPr>
            <w:tcW w:w="192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Начин на подаване на офертата (лично/ с пълномощно/по пощата)</w:t>
            </w:r>
          </w:p>
        </w:tc>
        <w:tc>
          <w:tcPr>
            <w:tcW w:w="143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Лице, подало офертата</w:t>
            </w:r>
          </w:p>
        </w:tc>
        <w:tc>
          <w:tcPr>
            <w:tcW w:w="1782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Подпис</w:t>
            </w: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1</w:t>
            </w: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2</w:t>
            </w: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3</w:t>
            </w: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</w:tbl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  <w:r w:rsidRPr="00D7096D">
        <w:rPr>
          <w:sz w:val="18"/>
          <w:szCs w:val="18"/>
          <w:lang w:eastAsia="bg-BG"/>
        </w:rPr>
        <w:t>Име на лицето, съставило регистъра:</w:t>
      </w:r>
      <w:r w:rsidRPr="00D7096D">
        <w:rPr>
          <w:sz w:val="18"/>
          <w:szCs w:val="18"/>
          <w:lang w:val="en-US" w:eastAsia="bg-BG"/>
        </w:rPr>
        <w:t xml:space="preserve"> </w:t>
      </w: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  <w:r w:rsidRPr="00D7096D">
        <w:rPr>
          <w:sz w:val="18"/>
          <w:szCs w:val="18"/>
          <w:lang w:eastAsia="bg-BG"/>
        </w:rPr>
        <w:t xml:space="preserve">Длъжност: </w:t>
      </w:r>
    </w:p>
    <w:p w:rsidR="00B42564" w:rsidRDefault="00B42564">
      <w:pPr>
        <w:pStyle w:val="a3"/>
        <w:spacing w:before="4"/>
        <w:rPr>
          <w:sz w:val="14"/>
        </w:rPr>
      </w:pPr>
      <w:bookmarkStart w:id="0" w:name="_GoBack"/>
      <w:bookmarkEnd w:id="0"/>
    </w:p>
    <w:sectPr w:rsidR="00B42564" w:rsidSect="00D7096D">
      <w:footerReference w:type="default" r:id="rId10"/>
      <w:type w:val="continuous"/>
      <w:pgSz w:w="16850" w:h="11910" w:orient="landscape"/>
      <w:pgMar w:top="1000" w:right="420" w:bottom="620" w:left="1380" w:header="720" w:footer="119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811" w:rsidRDefault="00283811">
      <w:r>
        <w:separator/>
      </w:r>
    </w:p>
  </w:endnote>
  <w:endnote w:type="continuationSeparator" w:id="0">
    <w:p w:rsidR="00283811" w:rsidRDefault="0028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6D" w:rsidRDefault="00D7096D">
    <w:pPr>
      <w:pStyle w:val="a7"/>
      <w:tabs>
        <w:tab w:val="left" w:pos="5130"/>
      </w:tabs>
    </w:pPr>
    <w:r>
      <w:rPr>
        <w:noProof/>
        <w:color w:val="808080" w:themeColor="background1" w:themeShade="80"/>
        <w:lang w:eastAsia="bg-BG"/>
      </w:rPr>
      <mc:AlternateContent>
        <mc:Choice Requires="wpg">
          <w:drawing>
            <wp:anchor distT="0" distB="0" distL="182880" distR="182880" simplePos="0" relativeHeight="251659264" behindDoc="1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718185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Група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Правоъгълник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Текстово поле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93294062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' г.'"/>
                                <w:lid w:val="bg-BG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7096D" w:rsidRDefault="00D7096D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>
          <w:pict>
            <v:group id="Група 42" o:spid="_x0000_s1026" style="position:absolute;margin-left:0;margin-top:0;width:36pt;height:9in;z-index:-251657216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">
              <v:rect id="Правоъгълник 43" o:spid="_x0000_s1027" style="position:absolute;left:4393;width:179;height:82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44" o:spid="_x0000_s1028" type="#_x0000_t202" style="position:absolute;width:4572;height:822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93294062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M.yyyy' г.'"/>
                          <w:lid w:val="bg-BG"/>
                          <w:storeMappedDataAs w:val="dateTime"/>
                          <w:calendar w:val="gregorian"/>
                        </w:date>
                      </w:sdtPr>
                      <w:sdtContent>
                        <w:p w:rsidR="00D7096D" w:rsidRDefault="00D7096D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  <w:p w:rsidR="00D7096D" w:rsidRDefault="007A45A4">
    <w:pPr>
      <w:pStyle w:val="a7"/>
    </w:pPr>
    <w:r w:rsidRPr="007A45A4">
      <w:rPr>
        <w:sz w:val="18"/>
      </w:rPr>
      <w:t>Проект 2021/587865  „</w:t>
    </w:r>
    <w:proofErr w:type="spellStart"/>
    <w:r w:rsidRPr="007A45A4">
      <w:rPr>
        <w:sz w:val="18"/>
      </w:rPr>
      <w:t>Better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Cutting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Means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Less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Waste</w:t>
    </w:r>
    <w:proofErr w:type="spellEnd"/>
    <w:r w:rsidRPr="007A45A4">
      <w:rPr>
        <w:sz w:val="18"/>
      </w:rPr>
      <w:t>“ се реализира с финансовата подкрепа на Норвежкия Финансов Механизъм 2014-2021 в рамките на Приоритетна област „Иновации за зелена индустрия“(</w:t>
    </w:r>
    <w:proofErr w:type="spellStart"/>
    <w:r w:rsidRPr="007A45A4">
      <w:rPr>
        <w:sz w:val="18"/>
      </w:rPr>
      <w:t>Mалка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грантова</w:t>
    </w:r>
    <w:proofErr w:type="spellEnd"/>
    <w:r w:rsidRPr="007A45A4">
      <w:rPr>
        <w:sz w:val="18"/>
      </w:rPr>
      <w:t xml:space="preserve"> схема) на  Програма „Развитие на бизнеса, иновациите и МСП“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811" w:rsidRDefault="00283811">
      <w:r>
        <w:separator/>
      </w:r>
    </w:p>
  </w:footnote>
  <w:footnote w:type="continuationSeparator" w:id="0">
    <w:p w:rsidR="00283811" w:rsidRDefault="00283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A42E8"/>
    <w:rsid w:val="001509BE"/>
    <w:rsid w:val="002134C0"/>
    <w:rsid w:val="002276BA"/>
    <w:rsid w:val="00244093"/>
    <w:rsid w:val="00270570"/>
    <w:rsid w:val="00283811"/>
    <w:rsid w:val="002D31E2"/>
    <w:rsid w:val="00310C47"/>
    <w:rsid w:val="003419E5"/>
    <w:rsid w:val="00344B77"/>
    <w:rsid w:val="003B5D00"/>
    <w:rsid w:val="003D4966"/>
    <w:rsid w:val="00445767"/>
    <w:rsid w:val="00485D52"/>
    <w:rsid w:val="004F228A"/>
    <w:rsid w:val="00544151"/>
    <w:rsid w:val="005757ED"/>
    <w:rsid w:val="00581C74"/>
    <w:rsid w:val="005A3A58"/>
    <w:rsid w:val="00630E54"/>
    <w:rsid w:val="006644F6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7A45A4"/>
    <w:rsid w:val="00865EA3"/>
    <w:rsid w:val="00872785"/>
    <w:rsid w:val="008C1674"/>
    <w:rsid w:val="00970EA3"/>
    <w:rsid w:val="009C0618"/>
    <w:rsid w:val="009D7E35"/>
    <w:rsid w:val="009F13A3"/>
    <w:rsid w:val="00A06A08"/>
    <w:rsid w:val="00A07C98"/>
    <w:rsid w:val="00A10261"/>
    <w:rsid w:val="00A84886"/>
    <w:rsid w:val="00AA3BCE"/>
    <w:rsid w:val="00AB4F2F"/>
    <w:rsid w:val="00B37F6D"/>
    <w:rsid w:val="00B42564"/>
    <w:rsid w:val="00B876EA"/>
    <w:rsid w:val="00BC1937"/>
    <w:rsid w:val="00BC7AA1"/>
    <w:rsid w:val="00C1536B"/>
    <w:rsid w:val="00C16787"/>
    <w:rsid w:val="00C50497"/>
    <w:rsid w:val="00C83604"/>
    <w:rsid w:val="00CA3A88"/>
    <w:rsid w:val="00D210DB"/>
    <w:rsid w:val="00D448AC"/>
    <w:rsid w:val="00D7096D"/>
    <w:rsid w:val="00D74CFC"/>
    <w:rsid w:val="00D84394"/>
    <w:rsid w:val="00D933C8"/>
    <w:rsid w:val="00DE29A1"/>
    <w:rsid w:val="00EA1FAC"/>
    <w:rsid w:val="00ED2280"/>
    <w:rsid w:val="00ED2DB0"/>
    <w:rsid w:val="00EF00B7"/>
    <w:rsid w:val="00EF3082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59F63C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9">
    <w:name w:val="Normal (Web)"/>
    <w:basedOn w:val="a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D3CA0-62E8-40BE-AD45-EF374C70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2022-03-28T09:03:00Z</dcterms:created>
  <dcterms:modified xsi:type="dcterms:W3CDTF">2022-06-20T12:22:00Z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